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50E126" w14:textId="77777777" w:rsidR="00F7626D" w:rsidRPr="008D5FF1" w:rsidRDefault="00F7626D" w:rsidP="00F7626D">
      <w:pPr>
        <w:pStyle w:val="Titolo1"/>
        <w:spacing w:line="276" w:lineRule="auto"/>
        <w:ind w:left="-284" w:right="-68"/>
        <w:jc w:val="both"/>
        <w:rPr>
          <w:rFonts w:asciiTheme="majorHAnsi" w:hAnsiTheme="majorHAnsi"/>
        </w:rPr>
      </w:pPr>
      <w:r w:rsidRPr="008D5FF1">
        <w:rPr>
          <w:rFonts w:asciiTheme="majorHAnsi" w:hAnsiTheme="majorHAnsi"/>
        </w:rPr>
        <w:t>OGGETTO: Offerta economica – Schema di dettaglio</w:t>
      </w:r>
    </w:p>
    <w:p w14:paraId="45DA657E" w14:textId="77777777" w:rsidR="00F7626D" w:rsidRPr="008D5FF1" w:rsidRDefault="00F7626D" w:rsidP="00F7626D">
      <w:pPr>
        <w:pStyle w:val="Corpotesto"/>
        <w:spacing w:line="276" w:lineRule="auto"/>
        <w:ind w:left="-284" w:right="-68"/>
        <w:jc w:val="both"/>
        <w:rPr>
          <w:rFonts w:asciiTheme="majorHAnsi" w:hAnsiTheme="majorHAnsi"/>
          <w:b/>
          <w:sz w:val="26"/>
        </w:rPr>
      </w:pPr>
    </w:p>
    <w:p w14:paraId="667461D2" w14:textId="77777777" w:rsidR="00F7626D" w:rsidRPr="008D5FF1" w:rsidRDefault="00F7626D" w:rsidP="00F7626D">
      <w:pPr>
        <w:pStyle w:val="Corpotesto"/>
        <w:spacing w:line="276" w:lineRule="auto"/>
        <w:ind w:left="-284" w:right="-68"/>
        <w:jc w:val="both"/>
        <w:rPr>
          <w:rFonts w:asciiTheme="majorHAnsi" w:hAnsiTheme="majorHAnsi"/>
          <w:b/>
          <w:sz w:val="26"/>
        </w:rPr>
      </w:pPr>
    </w:p>
    <w:p w14:paraId="19D9A755" w14:textId="77777777" w:rsidR="00F7626D" w:rsidRPr="008D5FF1" w:rsidRDefault="00F7626D" w:rsidP="00F7626D">
      <w:pPr>
        <w:pStyle w:val="Corpotesto"/>
        <w:spacing w:line="276" w:lineRule="auto"/>
        <w:ind w:left="-284" w:right="-68"/>
        <w:jc w:val="both"/>
        <w:rPr>
          <w:rFonts w:asciiTheme="majorHAnsi" w:hAnsiTheme="majorHAnsi"/>
          <w:b/>
        </w:rPr>
      </w:pPr>
    </w:p>
    <w:p w14:paraId="4DF52CE3" w14:textId="77777777" w:rsidR="00F7626D" w:rsidRPr="008D5FF1" w:rsidRDefault="00F7626D" w:rsidP="00F7626D">
      <w:pPr>
        <w:pStyle w:val="Corpotesto"/>
        <w:tabs>
          <w:tab w:val="left" w:pos="3165"/>
        </w:tabs>
        <w:spacing w:line="276" w:lineRule="auto"/>
        <w:ind w:left="-284" w:right="-1532"/>
        <w:jc w:val="both"/>
        <w:rPr>
          <w:rFonts w:asciiTheme="majorHAnsi" w:hAnsiTheme="majorHAnsi"/>
        </w:rPr>
      </w:pPr>
      <w:r w:rsidRPr="008D5FF1">
        <w:rPr>
          <w:rFonts w:asciiTheme="majorHAnsi" w:hAnsiTheme="majorHAnsi"/>
        </w:rPr>
        <w:t>Il</w:t>
      </w:r>
      <w:r w:rsidRPr="008D5FF1">
        <w:rPr>
          <w:rFonts w:asciiTheme="majorHAnsi" w:hAnsiTheme="majorHAnsi"/>
          <w:spacing w:val="38"/>
        </w:rPr>
        <w:t xml:space="preserve"> </w:t>
      </w:r>
      <w:r w:rsidRPr="008D5FF1">
        <w:rPr>
          <w:rFonts w:asciiTheme="majorHAnsi" w:hAnsiTheme="majorHAnsi"/>
        </w:rPr>
        <w:t>sottoscritto</w:t>
      </w:r>
      <w:r w:rsidRPr="008D5FF1">
        <w:rPr>
          <w:rFonts w:asciiTheme="majorHAnsi" w:hAnsiTheme="majorHAnsi"/>
          <w:spacing w:val="37"/>
        </w:rPr>
        <w:t xml:space="preserve"> </w:t>
      </w:r>
      <w:r w:rsidRPr="008D5FF1">
        <w:rPr>
          <w:rFonts w:asciiTheme="majorHAnsi" w:hAnsiTheme="majorHAnsi"/>
          <w:spacing w:val="3"/>
        </w:rPr>
        <w:t>_</w:t>
      </w:r>
      <w:r w:rsidRPr="008D5FF1">
        <w:rPr>
          <w:rFonts w:asciiTheme="majorHAnsi" w:hAnsiTheme="majorHAnsi"/>
          <w:spacing w:val="3"/>
          <w:u w:val="single"/>
        </w:rPr>
        <w:t xml:space="preserve"> </w:t>
      </w:r>
      <w:r w:rsidRPr="008D5FF1">
        <w:rPr>
          <w:rFonts w:asciiTheme="majorHAnsi" w:hAnsiTheme="majorHAnsi"/>
          <w:spacing w:val="3"/>
          <w:u w:val="single"/>
        </w:rPr>
        <w:tab/>
      </w:r>
      <w:r w:rsidRPr="008D5FF1">
        <w:rPr>
          <w:rFonts w:asciiTheme="majorHAnsi" w:hAnsiTheme="majorHAnsi"/>
        </w:rPr>
        <w:t>, in qualità di Legale rappresentante dell'operatore</w:t>
      </w:r>
      <w:r w:rsidRPr="008D5FF1">
        <w:rPr>
          <w:rFonts w:asciiTheme="majorHAnsi" w:hAnsiTheme="majorHAnsi"/>
          <w:spacing w:val="14"/>
        </w:rPr>
        <w:t xml:space="preserve"> </w:t>
      </w:r>
      <w:r w:rsidRPr="008D5FF1">
        <w:rPr>
          <w:rFonts w:asciiTheme="majorHAnsi" w:hAnsiTheme="majorHAnsi"/>
        </w:rPr>
        <w:t>economico</w:t>
      </w:r>
    </w:p>
    <w:p w14:paraId="51C7E578" w14:textId="77777777" w:rsidR="00F7626D" w:rsidRPr="008D5FF1" w:rsidRDefault="00F7626D" w:rsidP="00F7626D">
      <w:pPr>
        <w:pStyle w:val="Corpotesto"/>
        <w:tabs>
          <w:tab w:val="left" w:pos="995"/>
          <w:tab w:val="left" w:pos="1594"/>
          <w:tab w:val="left" w:pos="3491"/>
          <w:tab w:val="left" w:pos="3789"/>
          <w:tab w:val="left" w:pos="5089"/>
          <w:tab w:val="left" w:pos="7486"/>
          <w:tab w:val="left" w:pos="9225"/>
        </w:tabs>
        <w:spacing w:before="2" w:line="276" w:lineRule="auto"/>
        <w:ind w:left="-284" w:right="-1532"/>
        <w:jc w:val="both"/>
        <w:rPr>
          <w:rFonts w:asciiTheme="majorHAnsi" w:hAnsiTheme="majorHAnsi"/>
        </w:rPr>
      </w:pPr>
      <w:r w:rsidRPr="008D5FF1">
        <w:rPr>
          <w:rFonts w:asciiTheme="majorHAnsi" w:hAnsiTheme="majorHAnsi"/>
        </w:rPr>
        <w:t>- sede</w:t>
      </w:r>
      <w:r w:rsidRPr="008D5FF1">
        <w:rPr>
          <w:rFonts w:asciiTheme="majorHAnsi" w:hAnsiTheme="majorHAnsi"/>
          <w:spacing w:val="27"/>
        </w:rPr>
        <w:t xml:space="preserve"> </w:t>
      </w:r>
      <w:r w:rsidRPr="008D5FF1">
        <w:rPr>
          <w:rFonts w:asciiTheme="majorHAnsi" w:hAnsiTheme="majorHAnsi"/>
        </w:rPr>
        <w:t>legale</w:t>
      </w:r>
      <w:r w:rsidRPr="008D5FF1">
        <w:rPr>
          <w:rFonts w:asciiTheme="majorHAnsi" w:hAnsiTheme="majorHAnsi"/>
          <w:spacing w:val="8"/>
        </w:rPr>
        <w:t xml:space="preserve"> </w:t>
      </w:r>
      <w:r w:rsidRPr="008D5FF1">
        <w:rPr>
          <w:rFonts w:asciiTheme="majorHAnsi" w:hAnsiTheme="majorHAnsi"/>
        </w:rPr>
        <w:t>in</w:t>
      </w:r>
      <w:r w:rsidRPr="008D5FF1">
        <w:rPr>
          <w:rFonts w:asciiTheme="majorHAnsi" w:hAnsiTheme="majorHAnsi"/>
          <w:u w:val="single"/>
        </w:rPr>
        <w:t xml:space="preserve"> </w:t>
      </w:r>
      <w:r w:rsidRPr="008D5FF1">
        <w:rPr>
          <w:rFonts w:asciiTheme="majorHAnsi" w:hAnsiTheme="majorHAnsi"/>
          <w:u w:val="single"/>
        </w:rPr>
        <w:tab/>
      </w:r>
      <w:proofErr w:type="gramStart"/>
      <w:r w:rsidRPr="008D5FF1">
        <w:rPr>
          <w:rFonts w:asciiTheme="majorHAnsi" w:hAnsiTheme="majorHAnsi"/>
          <w:u w:val="single"/>
        </w:rPr>
        <w:tab/>
      </w:r>
      <w:r w:rsidRPr="008D5FF1">
        <w:rPr>
          <w:rFonts w:asciiTheme="majorHAnsi" w:hAnsiTheme="majorHAnsi"/>
        </w:rPr>
        <w:t xml:space="preserve">, </w:t>
      </w:r>
      <w:r w:rsidRPr="008D5FF1">
        <w:rPr>
          <w:rFonts w:asciiTheme="majorHAnsi" w:hAnsiTheme="majorHAnsi"/>
          <w:u w:val="single"/>
        </w:rPr>
        <w:t xml:space="preserve">  </w:t>
      </w:r>
      <w:proofErr w:type="gramEnd"/>
      <w:r w:rsidRPr="008D5FF1">
        <w:rPr>
          <w:rFonts w:asciiTheme="majorHAnsi" w:hAnsiTheme="majorHAnsi"/>
          <w:u w:val="single"/>
        </w:rPr>
        <w:t xml:space="preserve">         </w:t>
      </w:r>
      <w:r w:rsidRPr="008D5FF1">
        <w:rPr>
          <w:rFonts w:asciiTheme="majorHAnsi" w:hAnsiTheme="majorHAnsi"/>
        </w:rPr>
        <w:t xml:space="preserve">n. </w:t>
      </w:r>
      <w:r w:rsidRPr="008D5FF1">
        <w:rPr>
          <w:rFonts w:asciiTheme="majorHAnsi" w:hAnsiTheme="majorHAnsi"/>
          <w:u w:val="single"/>
        </w:rPr>
        <w:t xml:space="preserve">    </w:t>
      </w:r>
      <w:r w:rsidRPr="008D5FF1">
        <w:rPr>
          <w:rFonts w:asciiTheme="majorHAnsi" w:hAnsiTheme="majorHAnsi"/>
        </w:rPr>
        <w:t xml:space="preserve">, C.A.P. </w:t>
      </w:r>
      <w:r w:rsidRPr="008D5FF1">
        <w:rPr>
          <w:rFonts w:asciiTheme="majorHAnsi" w:hAnsiTheme="majorHAnsi"/>
          <w:u w:val="single"/>
        </w:rPr>
        <w:t xml:space="preserve">         </w:t>
      </w:r>
      <w:r w:rsidRPr="008D5FF1">
        <w:rPr>
          <w:rFonts w:asciiTheme="majorHAnsi" w:hAnsiTheme="majorHAnsi"/>
          <w:spacing w:val="2"/>
          <w:u w:val="single"/>
        </w:rPr>
        <w:t xml:space="preserve"> </w:t>
      </w:r>
      <w:r w:rsidRPr="008D5FF1">
        <w:rPr>
          <w:rFonts w:asciiTheme="majorHAnsi" w:hAnsiTheme="majorHAnsi"/>
        </w:rPr>
        <w:t>,</w:t>
      </w:r>
      <w:r w:rsidRPr="008D5FF1">
        <w:rPr>
          <w:rFonts w:asciiTheme="majorHAnsi" w:hAnsiTheme="majorHAnsi"/>
          <w:spacing w:val="11"/>
        </w:rPr>
        <w:t xml:space="preserve"> </w:t>
      </w:r>
      <w:r w:rsidRPr="008D5FF1">
        <w:rPr>
          <w:rFonts w:asciiTheme="majorHAnsi" w:hAnsiTheme="majorHAnsi"/>
        </w:rPr>
        <w:t>C.F.</w:t>
      </w:r>
      <w:r w:rsidRPr="008D5FF1">
        <w:rPr>
          <w:rFonts w:asciiTheme="majorHAnsi" w:hAnsiTheme="majorHAnsi"/>
          <w:u w:val="single"/>
        </w:rPr>
        <w:t xml:space="preserve"> </w:t>
      </w:r>
      <w:r w:rsidRPr="008D5FF1">
        <w:rPr>
          <w:rFonts w:asciiTheme="majorHAnsi" w:hAnsiTheme="majorHAnsi"/>
          <w:u w:val="single"/>
        </w:rPr>
        <w:tab/>
      </w:r>
      <w:r w:rsidRPr="008D5FF1">
        <w:rPr>
          <w:rFonts w:asciiTheme="majorHAnsi" w:hAnsiTheme="majorHAnsi"/>
        </w:rPr>
        <w:t>_/P.IVA</w:t>
      </w:r>
      <w:r>
        <w:rPr>
          <w:rFonts w:asciiTheme="majorHAnsi" w:hAnsiTheme="majorHAnsi"/>
          <w:u w:val="single"/>
        </w:rPr>
        <w:t xml:space="preserve"> </w:t>
      </w:r>
      <w:r w:rsidRPr="008D5FF1">
        <w:rPr>
          <w:rFonts w:asciiTheme="majorHAnsi" w:hAnsiTheme="majorHAnsi"/>
          <w:u w:val="single"/>
        </w:rPr>
        <w:tab/>
      </w:r>
      <w:r w:rsidRPr="008D5FF1">
        <w:rPr>
          <w:rFonts w:asciiTheme="majorHAnsi" w:hAnsiTheme="majorHAnsi"/>
          <w:spacing w:val="-13"/>
        </w:rPr>
        <w:t xml:space="preserve">_ </w:t>
      </w:r>
      <w:r w:rsidRPr="008D5FF1">
        <w:rPr>
          <w:rFonts w:asciiTheme="majorHAnsi" w:hAnsiTheme="majorHAnsi"/>
        </w:rPr>
        <w:t>Tel.</w:t>
      </w:r>
      <w:r w:rsidRPr="008D5FF1">
        <w:rPr>
          <w:rFonts w:asciiTheme="majorHAnsi" w:hAnsiTheme="majorHAnsi"/>
          <w:u w:val="single"/>
        </w:rPr>
        <w:t xml:space="preserve"> </w:t>
      </w:r>
      <w:r w:rsidRPr="008D5FF1">
        <w:rPr>
          <w:rFonts w:asciiTheme="majorHAnsi" w:hAnsiTheme="majorHAnsi"/>
          <w:u w:val="single"/>
        </w:rPr>
        <w:tab/>
      </w:r>
      <w:proofErr w:type="gramStart"/>
      <w:r w:rsidRPr="008D5FF1">
        <w:rPr>
          <w:rFonts w:asciiTheme="majorHAnsi" w:hAnsiTheme="majorHAnsi"/>
          <w:u w:val="single"/>
        </w:rPr>
        <w:tab/>
      </w:r>
      <w:r w:rsidRPr="008D5FF1">
        <w:rPr>
          <w:rFonts w:asciiTheme="majorHAnsi" w:hAnsiTheme="majorHAnsi"/>
        </w:rPr>
        <w:t>,  e-mail</w:t>
      </w:r>
      <w:proofErr w:type="gramEnd"/>
      <w:r w:rsidRPr="008D5FF1">
        <w:rPr>
          <w:rFonts w:asciiTheme="majorHAnsi" w:hAnsiTheme="majorHAnsi"/>
        </w:rPr>
        <w:t xml:space="preserve"> </w:t>
      </w:r>
      <w:r w:rsidRPr="008D5FF1">
        <w:rPr>
          <w:rFonts w:asciiTheme="majorHAnsi" w:hAnsiTheme="majorHAnsi"/>
          <w:spacing w:val="2"/>
        </w:rPr>
        <w:t xml:space="preserve"> </w:t>
      </w:r>
      <w:r w:rsidRPr="008D5FF1">
        <w:rPr>
          <w:rFonts w:asciiTheme="majorHAnsi" w:hAnsiTheme="majorHAnsi"/>
          <w:spacing w:val="3"/>
        </w:rPr>
        <w:t>_</w:t>
      </w:r>
      <w:r w:rsidRPr="008D5FF1">
        <w:rPr>
          <w:rFonts w:asciiTheme="majorHAnsi" w:hAnsiTheme="majorHAnsi"/>
          <w:spacing w:val="3"/>
          <w:u w:val="single"/>
        </w:rPr>
        <w:t xml:space="preserve"> </w:t>
      </w:r>
      <w:r w:rsidRPr="008D5FF1">
        <w:rPr>
          <w:rFonts w:asciiTheme="majorHAnsi" w:hAnsiTheme="majorHAnsi"/>
          <w:spacing w:val="3"/>
          <w:u w:val="single"/>
        </w:rPr>
        <w:tab/>
      </w:r>
      <w:r w:rsidRPr="008D5FF1">
        <w:rPr>
          <w:rFonts w:asciiTheme="majorHAnsi" w:hAnsiTheme="majorHAnsi"/>
        </w:rPr>
        <w:t xml:space="preserve">, </w:t>
      </w:r>
      <w:r w:rsidRPr="008D5FF1">
        <w:rPr>
          <w:rFonts w:asciiTheme="majorHAnsi" w:hAnsiTheme="majorHAnsi"/>
          <w:spacing w:val="1"/>
        </w:rPr>
        <w:t xml:space="preserve"> </w:t>
      </w:r>
      <w:r w:rsidRPr="008D5FF1">
        <w:rPr>
          <w:rFonts w:asciiTheme="majorHAnsi" w:hAnsiTheme="majorHAnsi"/>
        </w:rPr>
        <w:t>PEC</w:t>
      </w:r>
      <w:r w:rsidRPr="008D5FF1">
        <w:rPr>
          <w:rFonts w:asciiTheme="majorHAnsi" w:hAnsiTheme="majorHAnsi"/>
          <w:u w:val="single"/>
        </w:rPr>
        <w:t xml:space="preserve"> </w:t>
      </w:r>
      <w:r w:rsidRPr="008D5FF1">
        <w:rPr>
          <w:rFonts w:asciiTheme="majorHAnsi" w:hAnsiTheme="majorHAnsi"/>
          <w:u w:val="single"/>
        </w:rPr>
        <w:tab/>
      </w:r>
      <w:r w:rsidRPr="008D5FF1">
        <w:rPr>
          <w:rFonts w:asciiTheme="majorHAnsi" w:hAnsiTheme="majorHAnsi"/>
        </w:rPr>
        <w:t>_, con riferimento alla presente procedura, presa esatta, piena e incondizionata conoscenza della documentazione di gara, che si intende accettata in ogni sua</w:t>
      </w:r>
      <w:r w:rsidRPr="008D5FF1">
        <w:rPr>
          <w:rFonts w:asciiTheme="majorHAnsi" w:hAnsiTheme="majorHAnsi"/>
          <w:spacing w:val="-1"/>
        </w:rPr>
        <w:t xml:space="preserve"> </w:t>
      </w:r>
      <w:r w:rsidRPr="008D5FF1">
        <w:rPr>
          <w:rFonts w:asciiTheme="majorHAnsi" w:hAnsiTheme="majorHAnsi"/>
        </w:rPr>
        <w:t>parte</w:t>
      </w:r>
      <w:r>
        <w:rPr>
          <w:rFonts w:asciiTheme="majorHAnsi" w:hAnsiTheme="majorHAnsi"/>
        </w:rPr>
        <w:t>,</w:t>
      </w:r>
    </w:p>
    <w:p w14:paraId="7CBB00BC" w14:textId="77777777" w:rsidR="00F7626D" w:rsidRPr="008D5FF1" w:rsidRDefault="00F7626D" w:rsidP="00F7626D">
      <w:pPr>
        <w:pStyle w:val="Corpotesto"/>
        <w:spacing w:before="3" w:line="276" w:lineRule="auto"/>
        <w:ind w:left="-284" w:right="-1532"/>
        <w:jc w:val="both"/>
        <w:rPr>
          <w:rFonts w:asciiTheme="majorHAnsi" w:hAnsiTheme="majorHAnsi"/>
          <w:sz w:val="32"/>
        </w:rPr>
      </w:pPr>
    </w:p>
    <w:p w14:paraId="2D182BD4" w14:textId="77777777" w:rsidR="00F7626D" w:rsidRPr="008D5FF1" w:rsidRDefault="00F7626D" w:rsidP="00F7626D">
      <w:pPr>
        <w:pStyle w:val="Titolo1"/>
        <w:spacing w:before="1" w:line="276" w:lineRule="auto"/>
        <w:ind w:left="-284" w:right="-1532"/>
        <w:rPr>
          <w:rFonts w:asciiTheme="majorHAnsi" w:hAnsiTheme="majorHAnsi"/>
        </w:rPr>
      </w:pPr>
      <w:r w:rsidRPr="008D5FF1">
        <w:rPr>
          <w:rFonts w:asciiTheme="majorHAnsi" w:hAnsiTheme="majorHAnsi"/>
        </w:rPr>
        <w:t>DICHIARA</w:t>
      </w:r>
      <w:r>
        <w:rPr>
          <w:rFonts w:asciiTheme="majorHAnsi" w:hAnsiTheme="majorHAnsi"/>
        </w:rPr>
        <w:t xml:space="preserve"> che</w:t>
      </w:r>
    </w:p>
    <w:p w14:paraId="13561D7D" w14:textId="77777777" w:rsidR="00F7626D" w:rsidRDefault="00F7626D" w:rsidP="00F7626D">
      <w:pPr>
        <w:pStyle w:val="Corpotesto"/>
        <w:numPr>
          <w:ilvl w:val="0"/>
          <w:numId w:val="1"/>
        </w:numPr>
        <w:spacing w:before="117" w:line="276" w:lineRule="auto"/>
        <w:ind w:right="-1532"/>
        <w:jc w:val="both"/>
        <w:rPr>
          <w:rFonts w:asciiTheme="majorHAnsi" w:hAnsiTheme="majorHAnsi" w:cs="Arial"/>
          <w:color w:val="000000" w:themeColor="text1"/>
        </w:rPr>
      </w:pPr>
      <w:r w:rsidRPr="008D5FF1">
        <w:rPr>
          <w:rFonts w:asciiTheme="majorHAnsi" w:hAnsiTheme="majorHAnsi" w:cs="Arial"/>
          <w:color w:val="000000" w:themeColor="text1"/>
        </w:rPr>
        <w:t xml:space="preserve">i chilometri compresi nel canone offerto sono pari a </w:t>
      </w:r>
      <w:r>
        <w:rPr>
          <w:rFonts w:asciiTheme="majorHAnsi" w:hAnsiTheme="majorHAnsi" w:cs="Arial"/>
          <w:color w:val="000000" w:themeColor="text1"/>
        </w:rPr>
        <w:t xml:space="preserve">n. </w:t>
      </w:r>
      <w:r>
        <w:rPr>
          <w:rFonts w:asciiTheme="majorHAnsi" w:hAnsiTheme="majorHAnsi" w:cs="Arial"/>
          <w:color w:val="000000" w:themeColor="text1"/>
        </w:rPr>
        <w:t>_____</w:t>
      </w:r>
    </w:p>
    <w:p w14:paraId="69B60419" w14:textId="77777777" w:rsidR="00F7626D" w:rsidRDefault="00F7626D" w:rsidP="00F7626D">
      <w:pPr>
        <w:pStyle w:val="Corpotesto"/>
        <w:numPr>
          <w:ilvl w:val="0"/>
          <w:numId w:val="1"/>
        </w:numPr>
        <w:spacing w:before="117" w:line="276" w:lineRule="auto"/>
        <w:ind w:right="-1532"/>
        <w:jc w:val="both"/>
        <w:rPr>
          <w:rFonts w:asciiTheme="majorHAnsi" w:hAnsiTheme="majorHAnsi" w:cs="Arial"/>
          <w:color w:val="000000" w:themeColor="text1"/>
        </w:rPr>
      </w:pPr>
      <w:r w:rsidRPr="008D5FF1">
        <w:rPr>
          <w:rFonts w:asciiTheme="majorHAnsi" w:hAnsiTheme="majorHAnsi" w:cs="Arial"/>
          <w:color w:val="000000" w:themeColor="text1"/>
        </w:rPr>
        <w:t xml:space="preserve">il costo per ogni chilometro in eccedenza è pari a </w:t>
      </w:r>
      <w:r>
        <w:rPr>
          <w:rFonts w:asciiTheme="majorHAnsi" w:hAnsiTheme="majorHAnsi" w:cs="Arial"/>
          <w:color w:val="000000" w:themeColor="text1"/>
        </w:rPr>
        <w:t xml:space="preserve">€ </w:t>
      </w:r>
      <w:r>
        <w:rPr>
          <w:rFonts w:asciiTheme="majorHAnsi" w:hAnsiTheme="majorHAnsi" w:cs="Arial"/>
          <w:color w:val="000000" w:themeColor="text1"/>
        </w:rPr>
        <w:t>_______</w:t>
      </w:r>
      <w:bookmarkStart w:id="0" w:name="_GoBack"/>
      <w:bookmarkEnd w:id="0"/>
    </w:p>
    <w:p w14:paraId="06C81C0F" w14:textId="77777777" w:rsidR="00F7626D" w:rsidRDefault="00F7626D" w:rsidP="00F7626D">
      <w:pPr>
        <w:pStyle w:val="Corpotesto"/>
        <w:spacing w:before="117" w:line="276" w:lineRule="auto"/>
        <w:ind w:right="-1532"/>
        <w:jc w:val="both"/>
        <w:rPr>
          <w:rFonts w:asciiTheme="majorHAnsi" w:hAnsiTheme="majorHAnsi" w:cs="Arial"/>
          <w:color w:val="000000" w:themeColor="text1"/>
        </w:rPr>
      </w:pPr>
    </w:p>
    <w:p w14:paraId="45E93148" w14:textId="77777777" w:rsidR="00F7626D" w:rsidRDefault="00F7626D" w:rsidP="00F7626D">
      <w:pPr>
        <w:pStyle w:val="Corpotesto"/>
        <w:spacing w:before="117" w:line="276" w:lineRule="auto"/>
        <w:ind w:right="-1532"/>
        <w:jc w:val="both"/>
      </w:pPr>
    </w:p>
    <w:p w14:paraId="1E147C16" w14:textId="77777777" w:rsidR="00F7626D" w:rsidRDefault="00F7626D" w:rsidP="00F7626D">
      <w:pPr>
        <w:pStyle w:val="Corpotesto"/>
        <w:spacing w:before="117" w:line="276" w:lineRule="auto"/>
        <w:ind w:right="-1532"/>
        <w:jc w:val="both"/>
      </w:pPr>
    </w:p>
    <w:p w14:paraId="12E9252C" w14:textId="77777777" w:rsidR="00F7626D" w:rsidRDefault="00F7626D" w:rsidP="00F7626D">
      <w:pPr>
        <w:pStyle w:val="Corpotesto"/>
        <w:spacing w:before="117" w:line="276" w:lineRule="auto"/>
        <w:ind w:right="-1532"/>
        <w:jc w:val="both"/>
      </w:pPr>
    </w:p>
    <w:p w14:paraId="1543BFE9" w14:textId="77777777" w:rsidR="00F7626D" w:rsidRPr="008D5FF1" w:rsidRDefault="00F7626D" w:rsidP="00F7626D">
      <w:pPr>
        <w:pStyle w:val="Corpotesto"/>
        <w:spacing w:before="117" w:line="276" w:lineRule="auto"/>
        <w:ind w:right="-1532"/>
        <w:jc w:val="right"/>
        <w:rPr>
          <w:rFonts w:asciiTheme="majorHAnsi" w:hAnsiTheme="majorHAnsi"/>
        </w:rPr>
      </w:pPr>
      <w:r w:rsidRPr="008D5FF1">
        <w:rPr>
          <w:rFonts w:asciiTheme="majorHAnsi" w:hAnsiTheme="majorHAnsi"/>
        </w:rPr>
        <w:t>D</w:t>
      </w:r>
      <w:r>
        <w:rPr>
          <w:rFonts w:asciiTheme="majorHAnsi" w:hAnsiTheme="majorHAnsi"/>
        </w:rPr>
        <w:t xml:space="preserve">OCUMENTO FIRMATO DIGITALMENTE </w:t>
      </w:r>
    </w:p>
    <w:p w14:paraId="63260697" w14:textId="77777777" w:rsidR="00F7626D" w:rsidRDefault="00F7626D" w:rsidP="00F7626D">
      <w:pPr>
        <w:ind w:right="-1532"/>
        <w:jc w:val="both"/>
      </w:pPr>
    </w:p>
    <w:p w14:paraId="44D7AA7E" w14:textId="77777777" w:rsidR="0095641E" w:rsidRDefault="0095641E"/>
    <w:sectPr w:rsidR="0095641E" w:rsidSect="00CE6585">
      <w:headerReference w:type="default" r:id="rId7"/>
      <w:footerReference w:type="default" r:id="rId8"/>
      <w:pgSz w:w="11906" w:h="16838"/>
      <w:pgMar w:top="1418" w:right="2835" w:bottom="1162" w:left="1531" w:header="56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A1383" w14:textId="77777777" w:rsidR="004673A1" w:rsidRDefault="004673A1" w:rsidP="00F7626D">
      <w:r>
        <w:separator/>
      </w:r>
    </w:p>
  </w:endnote>
  <w:endnote w:type="continuationSeparator" w:id="0">
    <w:p w14:paraId="01BBD2D5" w14:textId="77777777" w:rsidR="004673A1" w:rsidRDefault="004673A1" w:rsidP="00F76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9E4B8" w14:textId="77777777" w:rsidR="005518DD" w:rsidRPr="00B237DA" w:rsidRDefault="004673A1" w:rsidP="005518DD">
    <w:pPr>
      <w:adjustRightInd w:val="0"/>
      <w:spacing w:line="176" w:lineRule="exact"/>
      <w:ind w:left="-567" w:right="-1293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>A.C.T.A. S.p.</w:t>
    </w:r>
    <w:r>
      <w:rPr>
        <w:rFonts w:ascii="Arial" w:hAnsi="Arial" w:cs="Arial"/>
        <w:color w:val="21C4FF"/>
        <w:sz w:val="16"/>
        <w:szCs w:val="16"/>
      </w:rPr>
      <w:t>A</w:t>
    </w:r>
    <w:r w:rsidRPr="00B237DA">
      <w:rPr>
        <w:rFonts w:ascii="Arial" w:hAnsi="Arial" w:cs="Arial"/>
        <w:color w:val="21C4FF"/>
        <w:sz w:val="16"/>
        <w:szCs w:val="16"/>
      </w:rPr>
      <w:t xml:space="preserve">.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Azienda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per la Cura e la Tutela dell'Ambiente</w:t>
    </w:r>
    <w:r>
      <w:rPr>
        <w:rFonts w:ascii="Arial" w:hAnsi="Arial" w:cs="Arial"/>
        <w:color w:val="21C4FF"/>
        <w:sz w:val="16"/>
        <w:szCs w:val="16"/>
      </w:rPr>
      <w:t xml:space="preserve"> S.p.A.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Società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con unico</w:t>
    </w:r>
    <w:r>
      <w:rPr>
        <w:rFonts w:ascii="Arial" w:hAnsi="Arial" w:cs="Arial"/>
        <w:color w:val="21C4FF"/>
        <w:sz w:val="16"/>
        <w:szCs w:val="16"/>
      </w:rPr>
      <w:t xml:space="preserve"> socio</w:t>
    </w:r>
  </w:p>
  <w:p w14:paraId="51782A6E" w14:textId="77777777" w:rsidR="005518DD" w:rsidRPr="00B237DA" w:rsidRDefault="004673A1" w:rsidP="005518DD">
    <w:pPr>
      <w:adjustRightInd w:val="0"/>
      <w:spacing w:line="184" w:lineRule="exact"/>
      <w:ind w:left="-567" w:right="-1293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Sede legale: Via della Siderurgica,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12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85100 Potenza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>Tel. 0971.</w:t>
    </w:r>
    <w:r>
      <w:rPr>
        <w:rFonts w:ascii="Arial" w:hAnsi="Arial" w:cs="Arial"/>
        <w:color w:val="21C4FF"/>
        <w:sz w:val="16"/>
        <w:szCs w:val="16"/>
      </w:rPr>
      <w:t>1944011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|</w:t>
    </w:r>
    <w:r>
      <w:rPr>
        <w:rFonts w:ascii="Arial" w:hAnsi="Arial" w:cs="Arial"/>
        <w:color w:val="21C4FF"/>
        <w:sz w:val="16"/>
        <w:szCs w:val="16"/>
      </w:rPr>
      <w:t xml:space="preserve"> Fax Uff. Amm.vi 0971.1944029 – Fax Uff. Tecnico 0971.1944030</w:t>
    </w:r>
  </w:p>
  <w:p w14:paraId="0A0091A9" w14:textId="77777777" w:rsidR="005518DD" w:rsidRDefault="004673A1" w:rsidP="005518DD">
    <w:pPr>
      <w:adjustRightInd w:val="0"/>
      <w:spacing w:line="184" w:lineRule="exact"/>
      <w:ind w:left="-567" w:right="-1293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Codice Fiscale e </w:t>
    </w:r>
    <w:r>
      <w:rPr>
        <w:rFonts w:ascii="Arial" w:hAnsi="Arial" w:cs="Arial"/>
        <w:color w:val="21C4FF"/>
        <w:sz w:val="16"/>
        <w:szCs w:val="16"/>
      </w:rPr>
      <w:t xml:space="preserve">n. iscrizione </w:t>
    </w:r>
    <w:r w:rsidRPr="00B237DA">
      <w:rPr>
        <w:rFonts w:ascii="Arial" w:hAnsi="Arial" w:cs="Arial"/>
        <w:color w:val="21C4FF"/>
        <w:sz w:val="16"/>
        <w:szCs w:val="16"/>
      </w:rPr>
      <w:t>Reg</w:t>
    </w:r>
    <w:r>
      <w:rPr>
        <w:rFonts w:ascii="Arial" w:hAnsi="Arial" w:cs="Arial"/>
        <w:color w:val="21C4FF"/>
        <w:sz w:val="16"/>
        <w:szCs w:val="16"/>
      </w:rPr>
      <w:t>istro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>
      <w:rPr>
        <w:rFonts w:ascii="Arial" w:hAnsi="Arial" w:cs="Arial"/>
        <w:color w:val="21C4FF"/>
        <w:sz w:val="16"/>
        <w:szCs w:val="16"/>
      </w:rPr>
      <w:t xml:space="preserve">delle </w:t>
    </w:r>
    <w:r w:rsidRPr="00B237DA">
      <w:rPr>
        <w:rFonts w:ascii="Arial" w:hAnsi="Arial" w:cs="Arial"/>
        <w:color w:val="21C4FF"/>
        <w:sz w:val="16"/>
        <w:szCs w:val="16"/>
      </w:rPr>
      <w:t>Impr</w:t>
    </w:r>
    <w:r>
      <w:rPr>
        <w:rFonts w:ascii="Arial" w:hAnsi="Arial" w:cs="Arial"/>
        <w:color w:val="21C4FF"/>
        <w:sz w:val="16"/>
        <w:szCs w:val="16"/>
      </w:rPr>
      <w:t>ese</w:t>
    </w:r>
    <w:r w:rsidRPr="00B237DA">
      <w:rPr>
        <w:rFonts w:ascii="Arial" w:hAnsi="Arial" w:cs="Arial"/>
        <w:color w:val="21C4FF"/>
        <w:sz w:val="16"/>
        <w:szCs w:val="16"/>
      </w:rPr>
      <w:t xml:space="preserve">. di Potenza n.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96006460768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5FF00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P. IVA 01383790761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Capita</w:t>
    </w:r>
    <w:r w:rsidRPr="00B237DA">
      <w:rPr>
        <w:rFonts w:ascii="Arial" w:hAnsi="Arial" w:cs="Arial"/>
        <w:color w:val="21C4FF"/>
        <w:sz w:val="16"/>
        <w:szCs w:val="16"/>
      </w:rPr>
      <w:t>le sociale € 2.000.000,00</w:t>
    </w:r>
    <w:r>
      <w:rPr>
        <w:rFonts w:ascii="Arial" w:hAnsi="Arial" w:cs="Arial"/>
        <w:color w:val="21C4FF"/>
        <w:sz w:val="16"/>
        <w:szCs w:val="16"/>
      </w:rPr>
      <w:t xml:space="preserve"> </w:t>
    </w:r>
    <w:proofErr w:type="spellStart"/>
    <w:r>
      <w:rPr>
        <w:rFonts w:ascii="Arial" w:hAnsi="Arial" w:cs="Arial"/>
        <w:color w:val="21C4FF"/>
        <w:sz w:val="16"/>
        <w:szCs w:val="16"/>
      </w:rPr>
      <w:t>i.v</w:t>
    </w:r>
    <w:proofErr w:type="spellEnd"/>
    <w:r>
      <w:rPr>
        <w:rFonts w:ascii="Arial" w:hAnsi="Arial" w:cs="Arial"/>
        <w:color w:val="21C4FF"/>
        <w:sz w:val="16"/>
        <w:szCs w:val="16"/>
      </w:rPr>
      <w:t>.</w:t>
    </w:r>
  </w:p>
  <w:p w14:paraId="52E0AFC0" w14:textId="77777777" w:rsidR="005518DD" w:rsidRPr="00B237DA" w:rsidRDefault="004673A1" w:rsidP="005518DD">
    <w:pPr>
      <w:pStyle w:val="Pidipagina"/>
      <w:ind w:left="-567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info@actapotenza.it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hyperlink r:id="rId1" w:history="1">
      <w:r w:rsidRPr="00FC4858">
        <w:rPr>
          <w:rStyle w:val="Collegamentoipertestuale"/>
          <w:rFonts w:ascii="Arial" w:hAnsi="Arial" w:cs="Arial"/>
          <w:sz w:val="16"/>
          <w:szCs w:val="16"/>
        </w:rPr>
        <w:t>www.actapotenza.it</w:t>
      </w:r>
    </w:hyperlink>
    <w:r>
      <w:rPr>
        <w:rFonts w:ascii="Arial" w:hAnsi="Arial" w:cs="Arial"/>
        <w:color w:val="21C4FF"/>
        <w:sz w:val="16"/>
        <w:szCs w:val="16"/>
      </w:rPr>
      <w:t xml:space="preserve">  </w:t>
    </w:r>
    <w:proofErr w:type="spellStart"/>
    <w:r>
      <w:rPr>
        <w:rFonts w:ascii="Arial" w:hAnsi="Arial" w:cs="Arial"/>
        <w:color w:val="21C4FF"/>
        <w:sz w:val="16"/>
        <w:szCs w:val="16"/>
      </w:rPr>
      <w:t>Pec</w:t>
    </w:r>
    <w:proofErr w:type="spellEnd"/>
    <w:r>
      <w:rPr>
        <w:rFonts w:ascii="Arial" w:hAnsi="Arial" w:cs="Arial"/>
        <w:color w:val="21C4FF"/>
        <w:sz w:val="16"/>
        <w:szCs w:val="16"/>
      </w:rPr>
      <w:t xml:space="preserve">: </w:t>
    </w:r>
    <w:hyperlink r:id="rId2" w:history="1">
      <w:r w:rsidRPr="00FC4858">
        <w:rPr>
          <w:rStyle w:val="Collegamentoipertestuale"/>
          <w:rFonts w:ascii="Arial" w:hAnsi="Arial" w:cs="Arial"/>
          <w:sz w:val="16"/>
          <w:szCs w:val="16"/>
        </w:rPr>
        <w:t>actaspa@pec.it</w:t>
      </w:r>
    </w:hyperlink>
    <w:r>
      <w:rPr>
        <w:rFonts w:ascii="Arial" w:hAnsi="Arial" w:cs="Arial"/>
        <w:color w:val="21C4FF"/>
        <w:sz w:val="16"/>
        <w:szCs w:val="16"/>
      </w:rPr>
      <w:t xml:space="preserve"> </w:t>
    </w:r>
  </w:p>
  <w:p w14:paraId="10C32ACD" w14:textId="77777777" w:rsidR="005518DD" w:rsidRDefault="004673A1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1504AF" w14:textId="77777777" w:rsidR="004673A1" w:rsidRDefault="004673A1" w:rsidP="00F7626D">
      <w:r>
        <w:separator/>
      </w:r>
    </w:p>
  </w:footnote>
  <w:footnote w:type="continuationSeparator" w:id="0">
    <w:p w14:paraId="29BCFD5F" w14:textId="77777777" w:rsidR="004673A1" w:rsidRDefault="004673A1" w:rsidP="00F7626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92D83" w14:textId="77777777" w:rsidR="005518DD" w:rsidRDefault="004673A1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18F79B77" wp14:editId="6E13DE99">
          <wp:simplePos x="0" y="0"/>
          <wp:positionH relativeFrom="column">
            <wp:posOffset>-1035685</wp:posOffset>
          </wp:positionH>
          <wp:positionV relativeFrom="paragraph">
            <wp:posOffset>-349885</wp:posOffset>
          </wp:positionV>
          <wp:extent cx="7658735" cy="1539240"/>
          <wp:effectExtent l="0" t="0" r="12065" b="10160"/>
          <wp:wrapThrough wrapText="bothSides">
            <wp:wrapPolygon edited="0">
              <wp:start x="0" y="0"/>
              <wp:lineTo x="0" y="21386"/>
              <wp:lineTo x="21562" y="21386"/>
              <wp:lineTo x="21562" y="0"/>
              <wp:lineTo x="0" y="0"/>
            </wp:wrapPolygon>
          </wp:wrapThrough>
          <wp:docPr id="10" name="Immagine 2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565165"/>
    <w:multiLevelType w:val="hybridMultilevel"/>
    <w:tmpl w:val="9C86361E"/>
    <w:lvl w:ilvl="0" w:tplc="D584E43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26D"/>
    <w:rsid w:val="00284E21"/>
    <w:rsid w:val="004673A1"/>
    <w:rsid w:val="00492FB0"/>
    <w:rsid w:val="0095641E"/>
    <w:rsid w:val="00CE6585"/>
    <w:rsid w:val="00F7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EB9A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F7626D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it-IT" w:bidi="it-IT"/>
    </w:rPr>
  </w:style>
  <w:style w:type="paragraph" w:styleId="Titolo1">
    <w:name w:val="heading 1"/>
    <w:basedOn w:val="Normale"/>
    <w:link w:val="Titolo1Carattere"/>
    <w:uiPriority w:val="1"/>
    <w:qFormat/>
    <w:rsid w:val="00F7626D"/>
    <w:pPr>
      <w:spacing w:before="100"/>
      <w:ind w:left="2030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7626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626D"/>
  </w:style>
  <w:style w:type="paragraph" w:styleId="Pidipagina">
    <w:name w:val="footer"/>
    <w:basedOn w:val="Normale"/>
    <w:link w:val="PidipaginaCarattere"/>
    <w:unhideWhenUsed/>
    <w:rsid w:val="00F7626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626D"/>
  </w:style>
  <w:style w:type="character" w:customStyle="1" w:styleId="Titolo1Carattere">
    <w:name w:val="Titolo 1 Carattere"/>
    <w:basedOn w:val="Carpredefinitoparagrafo"/>
    <w:link w:val="Titolo1"/>
    <w:uiPriority w:val="1"/>
    <w:rsid w:val="00F7626D"/>
    <w:rPr>
      <w:rFonts w:ascii="Cambria" w:eastAsia="Cambria" w:hAnsi="Cambria" w:cs="Cambria"/>
      <w:b/>
      <w:bCs/>
      <w:sz w:val="22"/>
      <w:szCs w:val="22"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F7626D"/>
  </w:style>
  <w:style w:type="character" w:customStyle="1" w:styleId="CorpotestoCarattere">
    <w:name w:val="Corpo testo Carattere"/>
    <w:basedOn w:val="Carpredefinitoparagrafo"/>
    <w:link w:val="Corpotesto"/>
    <w:uiPriority w:val="1"/>
    <w:rsid w:val="00F7626D"/>
    <w:rPr>
      <w:rFonts w:ascii="Cambria" w:eastAsia="Cambria" w:hAnsi="Cambria" w:cs="Cambria"/>
      <w:sz w:val="22"/>
      <w:szCs w:val="22"/>
      <w:lang w:eastAsia="it-IT" w:bidi="it-IT"/>
    </w:rPr>
  </w:style>
  <w:style w:type="character" w:styleId="Collegamentoipertestuale">
    <w:name w:val="Hyperlink"/>
    <w:basedOn w:val="Carpredefinitoparagrafo"/>
    <w:uiPriority w:val="99"/>
    <w:rsid w:val="00F76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tapotenza.it" TargetMode="External"/><Relationship Id="rId2" Type="http://schemas.openxmlformats.org/officeDocument/2006/relationships/hyperlink" Target="mailto:actaspa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495</Characters>
  <Application>Microsoft Macintosh Word</Application>
  <DocSecurity>0</DocSecurity>
  <Lines>4</Lines>
  <Paragraphs>1</Paragraphs>
  <ScaleCrop>false</ScaleCrop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2021-01-15T09:33:00Z</dcterms:created>
  <dcterms:modified xsi:type="dcterms:W3CDTF">2021-01-15T09:34:00Z</dcterms:modified>
</cp:coreProperties>
</file>